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6887A" w14:textId="13BB7AC9" w:rsidR="00436177" w:rsidRDefault="007E7751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42"/>
        <w:gridCol w:w="3187"/>
      </w:tblGrid>
      <w:tr w:rsidR="007E69BF" w14:paraId="34B2670A" w14:textId="77777777" w:rsidTr="009A71D7">
        <w:tc>
          <w:tcPr>
            <w:tcW w:w="3209" w:type="dxa"/>
            <w:shd w:val="clear" w:color="auto" w:fill="auto"/>
          </w:tcPr>
          <w:p w14:paraId="5DC2AB44" w14:textId="334BBB09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242" w:type="dxa"/>
            <w:shd w:val="clear" w:color="auto" w:fill="auto"/>
          </w:tcPr>
          <w:p w14:paraId="10313D67" w14:textId="443B557F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4C0D48E5" w14:textId="1A623296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6EB6C0E4" w14:textId="44DA82D2" w:rsidR="007E69BF" w:rsidRDefault="007E69BF" w:rsidP="00CC1B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696E6E78" w14:textId="16AEC3FA" w:rsidR="00557C9F" w:rsidRPr="00EE3724" w:rsidRDefault="007E69BF" w:rsidP="007E69BF">
      <w:pPr>
        <w:ind w:right="-2" w:firstLine="1134"/>
        <w:jc w:val="both"/>
        <w:rPr>
          <w:sz w:val="28"/>
          <w:szCs w:val="28"/>
        </w:rPr>
      </w:pPr>
      <w:r w:rsidRPr="00EE3724">
        <w:rPr>
          <w:sz w:val="28"/>
          <w:szCs w:val="28"/>
        </w:rPr>
        <w:t xml:space="preserve"> </w:t>
      </w:r>
    </w:p>
    <w:p w14:paraId="2F48F728" w14:textId="14CB3A5C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EB0612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>Руководствуясь ст.</w:t>
      </w:r>
      <w:r w:rsidR="00BE2CFE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D3E96E5" w14:textId="77777777" w:rsidR="00335CE7" w:rsidRPr="00BE2CFE" w:rsidRDefault="00335CE7" w:rsidP="00335CE7">
      <w:pPr>
        <w:ind w:right="-2"/>
        <w:jc w:val="both"/>
        <w:rPr>
          <w:sz w:val="26"/>
          <w:szCs w:val="26"/>
        </w:rPr>
      </w:pPr>
    </w:p>
    <w:p w14:paraId="052F8F1C" w14:textId="1ABA6F64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1. В отношении объект</w:t>
      </w:r>
      <w:r w:rsidR="00BE2CFE" w:rsidRPr="00BE2CFE">
        <w:rPr>
          <w:sz w:val="26"/>
          <w:szCs w:val="26"/>
        </w:rPr>
        <w:t>а</w:t>
      </w:r>
      <w:r w:rsidRPr="00BE2CFE">
        <w:rPr>
          <w:sz w:val="26"/>
          <w:szCs w:val="26"/>
        </w:rPr>
        <w:t xml:space="preserve"> недвижимости:</w:t>
      </w:r>
    </w:p>
    <w:p w14:paraId="0C91D654" w14:textId="01351759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 xml:space="preserve"> земельного участка из категории земель - земли населенных пунктов, с разрешенным использованием: для ИЖС и ЛПХ, с кадастровым номером </w:t>
      </w:r>
      <w:r w:rsidR="002B77ED" w:rsidRPr="002B77ED">
        <w:rPr>
          <w:sz w:val="26"/>
          <w:szCs w:val="26"/>
        </w:rPr>
        <w:t>69:16:0160301:111</w:t>
      </w:r>
      <w:r w:rsidR="002B77ED">
        <w:rPr>
          <w:sz w:val="26"/>
          <w:szCs w:val="26"/>
        </w:rPr>
        <w:t xml:space="preserve">, </w:t>
      </w:r>
      <w:r w:rsidRPr="00BE2CFE">
        <w:rPr>
          <w:sz w:val="26"/>
          <w:szCs w:val="26"/>
        </w:rPr>
        <w:t xml:space="preserve">площадью </w:t>
      </w:r>
      <w:r w:rsidR="002B77ED">
        <w:rPr>
          <w:sz w:val="26"/>
          <w:szCs w:val="26"/>
        </w:rPr>
        <w:t>4600</w:t>
      </w:r>
      <w:r w:rsidRPr="00BE2CFE">
        <w:rPr>
          <w:sz w:val="26"/>
          <w:szCs w:val="26"/>
        </w:rPr>
        <w:t xml:space="preserve"> кв.м, расположенного по адресу: Тверская область, Краснохолмский муниципальный округ, д. </w:t>
      </w:r>
      <w:r w:rsidR="002B77ED">
        <w:rPr>
          <w:sz w:val="26"/>
          <w:szCs w:val="26"/>
        </w:rPr>
        <w:t>Глебени, д. 4</w:t>
      </w:r>
      <w:r w:rsidR="00EB0612" w:rsidRPr="00BE2CFE">
        <w:rPr>
          <w:sz w:val="26"/>
          <w:szCs w:val="26"/>
        </w:rPr>
        <w:t xml:space="preserve">, </w:t>
      </w:r>
    </w:p>
    <w:p w14:paraId="51D80DFC" w14:textId="593FFDB0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в качестве правообладателя, владеющего данным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  объект</w:t>
      </w:r>
      <w:r w:rsidR="00EB0612" w:rsidRPr="00BE2CFE">
        <w:rPr>
          <w:sz w:val="26"/>
          <w:szCs w:val="26"/>
        </w:rPr>
        <w:t xml:space="preserve">ом </w:t>
      </w:r>
      <w:r w:rsidRPr="00BE2CFE">
        <w:rPr>
          <w:sz w:val="26"/>
          <w:szCs w:val="26"/>
        </w:rPr>
        <w:t xml:space="preserve">недвижимости на праве  </w:t>
      </w:r>
      <w:r w:rsidR="007454A1" w:rsidRPr="00BE2CFE">
        <w:rPr>
          <w:sz w:val="26"/>
          <w:szCs w:val="26"/>
        </w:rPr>
        <w:t>собственности</w:t>
      </w:r>
      <w:r w:rsidRPr="00BE2CFE">
        <w:rPr>
          <w:sz w:val="26"/>
          <w:szCs w:val="26"/>
        </w:rPr>
        <w:t>, выявлен</w:t>
      </w:r>
      <w:r w:rsidR="00E22012">
        <w:rPr>
          <w:sz w:val="26"/>
          <w:szCs w:val="26"/>
        </w:rPr>
        <w:t xml:space="preserve"> 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   </w:t>
      </w:r>
      <w:r w:rsidR="002B77ED">
        <w:rPr>
          <w:sz w:val="26"/>
          <w:szCs w:val="26"/>
        </w:rPr>
        <w:t>Захаров Николай Викторович</w:t>
      </w:r>
      <w:r w:rsidRPr="00BE2CFE">
        <w:rPr>
          <w:sz w:val="26"/>
          <w:szCs w:val="26"/>
        </w:rPr>
        <w:t xml:space="preserve">, </w:t>
      </w:r>
      <w:r w:rsidR="007E7751">
        <w:rPr>
          <w:sz w:val="26"/>
          <w:szCs w:val="26"/>
        </w:rPr>
        <w:t>ххххххххххххххх</w:t>
      </w:r>
    </w:p>
    <w:p w14:paraId="4F0AE40B" w14:textId="415D163D" w:rsidR="007454A1" w:rsidRPr="00BE2CFE" w:rsidRDefault="00335CE7" w:rsidP="007454A1">
      <w:pPr>
        <w:ind w:right="-2"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 xml:space="preserve">2. Право </w:t>
      </w:r>
      <w:r w:rsidR="007454A1" w:rsidRPr="00BE2CFE">
        <w:rPr>
          <w:sz w:val="26"/>
          <w:szCs w:val="26"/>
        </w:rPr>
        <w:t xml:space="preserve">собственности </w:t>
      </w:r>
      <w:r w:rsidR="009C3DDD">
        <w:rPr>
          <w:sz w:val="26"/>
          <w:szCs w:val="26"/>
        </w:rPr>
        <w:t>Захарова Н.В.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>на   указанны</w:t>
      </w:r>
      <w:r w:rsidR="00EB0612" w:rsidRPr="00BE2CFE">
        <w:rPr>
          <w:sz w:val="26"/>
          <w:szCs w:val="26"/>
        </w:rPr>
        <w:t>й</w:t>
      </w:r>
      <w:r w:rsidRPr="00BE2CFE">
        <w:rPr>
          <w:sz w:val="26"/>
          <w:szCs w:val="26"/>
        </w:rPr>
        <w:t xml:space="preserve"> в пункте 1 настоящего постановления объект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   недвижимости, подтверждается </w:t>
      </w:r>
      <w:r w:rsidR="009C3DDD">
        <w:rPr>
          <w:sz w:val="26"/>
          <w:szCs w:val="26"/>
        </w:rPr>
        <w:t xml:space="preserve">дубликатом </w:t>
      </w:r>
      <w:r w:rsidR="009C3DDD" w:rsidRPr="00BE2CFE">
        <w:rPr>
          <w:sz w:val="26"/>
          <w:szCs w:val="26"/>
        </w:rPr>
        <w:t>свидетельств</w:t>
      </w:r>
      <w:r w:rsidR="009C3DDD">
        <w:rPr>
          <w:sz w:val="26"/>
          <w:szCs w:val="26"/>
        </w:rPr>
        <w:t>а</w:t>
      </w:r>
      <w:r w:rsidR="009C3DDD" w:rsidRPr="00BE2CFE">
        <w:rPr>
          <w:sz w:val="26"/>
          <w:szCs w:val="26"/>
        </w:rPr>
        <w:t xml:space="preserve">   на право собственности, постоянного (бессрочного) пользования № </w:t>
      </w:r>
      <w:r w:rsidR="009C3DDD">
        <w:rPr>
          <w:sz w:val="26"/>
          <w:szCs w:val="26"/>
        </w:rPr>
        <w:t>80</w:t>
      </w:r>
      <w:r w:rsidR="009C3DDD" w:rsidRPr="00BE2CFE">
        <w:rPr>
          <w:sz w:val="26"/>
          <w:szCs w:val="26"/>
        </w:rPr>
        <w:t xml:space="preserve">, выданного Администрацией Глебенского сельского совета </w:t>
      </w:r>
      <w:r w:rsidR="009C3DDD">
        <w:rPr>
          <w:sz w:val="26"/>
          <w:szCs w:val="26"/>
        </w:rPr>
        <w:t>25.05</w:t>
      </w:r>
      <w:r w:rsidR="009C3DDD" w:rsidRPr="00BE2CFE">
        <w:rPr>
          <w:sz w:val="26"/>
          <w:szCs w:val="26"/>
        </w:rPr>
        <w:t>.1992 года</w:t>
      </w:r>
      <w:r w:rsidR="00EB0612" w:rsidRPr="00BE2CFE">
        <w:rPr>
          <w:sz w:val="26"/>
          <w:szCs w:val="26"/>
        </w:rPr>
        <w:t>.</w:t>
      </w:r>
    </w:p>
    <w:p w14:paraId="78DC708E" w14:textId="77777777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3BD6E3C8" w14:textId="77777777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4. Настоящее постановление вступает в силу со дня его подписания.</w:t>
      </w:r>
    </w:p>
    <w:p w14:paraId="3DED5496" w14:textId="77777777" w:rsidR="00335CE7" w:rsidRPr="00EB0612" w:rsidRDefault="00335CE7" w:rsidP="00335CE7">
      <w:pPr>
        <w:ind w:firstLine="1134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9A71D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753AD" w14:textId="77777777" w:rsidR="00F55902" w:rsidRPr="0096418B" w:rsidRDefault="00F55902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711964A7" w:rsidR="005B76D8" w:rsidRPr="00BA327F" w:rsidRDefault="000C73E3" w:rsidP="005B7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96077" w:rsidRPr="00BA327F">
              <w:rPr>
                <w:sz w:val="28"/>
                <w:szCs w:val="28"/>
              </w:rPr>
              <w:t xml:space="preserve">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8C18F" w14:textId="77777777" w:rsidR="00DB48AD" w:rsidRDefault="00DB48AD" w:rsidP="005B76D8">
            <w:pPr>
              <w:jc w:val="right"/>
              <w:rPr>
                <w:sz w:val="28"/>
                <w:szCs w:val="28"/>
              </w:rPr>
            </w:pPr>
          </w:p>
          <w:p w14:paraId="508BB5BA" w14:textId="77777777" w:rsidR="005132AE" w:rsidRDefault="005132AE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293E27DB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EE372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651F3"/>
    <w:rsid w:val="000932A3"/>
    <w:rsid w:val="000B4F78"/>
    <w:rsid w:val="000C73E3"/>
    <w:rsid w:val="000F71BA"/>
    <w:rsid w:val="00110531"/>
    <w:rsid w:val="00137DB9"/>
    <w:rsid w:val="00140186"/>
    <w:rsid w:val="00155BC0"/>
    <w:rsid w:val="001E15E2"/>
    <w:rsid w:val="001F556F"/>
    <w:rsid w:val="00201F85"/>
    <w:rsid w:val="00214AE2"/>
    <w:rsid w:val="00221BBF"/>
    <w:rsid w:val="0024186C"/>
    <w:rsid w:val="0025415C"/>
    <w:rsid w:val="00274858"/>
    <w:rsid w:val="002860B0"/>
    <w:rsid w:val="002863D4"/>
    <w:rsid w:val="0029478C"/>
    <w:rsid w:val="002A0574"/>
    <w:rsid w:val="002B77ED"/>
    <w:rsid w:val="002F1AED"/>
    <w:rsid w:val="00305A38"/>
    <w:rsid w:val="00313C80"/>
    <w:rsid w:val="00320064"/>
    <w:rsid w:val="00320B2F"/>
    <w:rsid w:val="00326A2C"/>
    <w:rsid w:val="00335CE7"/>
    <w:rsid w:val="00373EBA"/>
    <w:rsid w:val="00435D9F"/>
    <w:rsid w:val="00436177"/>
    <w:rsid w:val="00460183"/>
    <w:rsid w:val="0047228A"/>
    <w:rsid w:val="004A5E6F"/>
    <w:rsid w:val="004C53C2"/>
    <w:rsid w:val="004D05A3"/>
    <w:rsid w:val="004E5186"/>
    <w:rsid w:val="004E6AB9"/>
    <w:rsid w:val="004F315B"/>
    <w:rsid w:val="004F7C9D"/>
    <w:rsid w:val="005132AE"/>
    <w:rsid w:val="00517CF5"/>
    <w:rsid w:val="00526997"/>
    <w:rsid w:val="00527705"/>
    <w:rsid w:val="005328B5"/>
    <w:rsid w:val="005555E1"/>
    <w:rsid w:val="005572B8"/>
    <w:rsid w:val="00557445"/>
    <w:rsid w:val="00557C9F"/>
    <w:rsid w:val="00563063"/>
    <w:rsid w:val="005B4D57"/>
    <w:rsid w:val="005B76D8"/>
    <w:rsid w:val="00622E5E"/>
    <w:rsid w:val="006361C7"/>
    <w:rsid w:val="00665686"/>
    <w:rsid w:val="0068671C"/>
    <w:rsid w:val="006971AE"/>
    <w:rsid w:val="006A4C45"/>
    <w:rsid w:val="006E03D7"/>
    <w:rsid w:val="006F29F7"/>
    <w:rsid w:val="00736E32"/>
    <w:rsid w:val="007454A1"/>
    <w:rsid w:val="0075122E"/>
    <w:rsid w:val="0075744B"/>
    <w:rsid w:val="00770D4A"/>
    <w:rsid w:val="00773661"/>
    <w:rsid w:val="007776FB"/>
    <w:rsid w:val="007A194C"/>
    <w:rsid w:val="007B5E85"/>
    <w:rsid w:val="007E69BF"/>
    <w:rsid w:val="007E7751"/>
    <w:rsid w:val="007F11CC"/>
    <w:rsid w:val="00811FD1"/>
    <w:rsid w:val="008207F5"/>
    <w:rsid w:val="008213F0"/>
    <w:rsid w:val="00837446"/>
    <w:rsid w:val="00841754"/>
    <w:rsid w:val="008420BF"/>
    <w:rsid w:val="008651F5"/>
    <w:rsid w:val="00866B95"/>
    <w:rsid w:val="00866E79"/>
    <w:rsid w:val="008958D4"/>
    <w:rsid w:val="008A4759"/>
    <w:rsid w:val="008A71D4"/>
    <w:rsid w:val="008E21A2"/>
    <w:rsid w:val="00902A68"/>
    <w:rsid w:val="00920189"/>
    <w:rsid w:val="009204F7"/>
    <w:rsid w:val="009224A5"/>
    <w:rsid w:val="00926E1B"/>
    <w:rsid w:val="009345B5"/>
    <w:rsid w:val="0096418B"/>
    <w:rsid w:val="00972119"/>
    <w:rsid w:val="009725E5"/>
    <w:rsid w:val="00975811"/>
    <w:rsid w:val="009A71D7"/>
    <w:rsid w:val="009B043A"/>
    <w:rsid w:val="009B4968"/>
    <w:rsid w:val="009C3DDD"/>
    <w:rsid w:val="009E16A5"/>
    <w:rsid w:val="009E7EE8"/>
    <w:rsid w:val="009F3563"/>
    <w:rsid w:val="00A13E3C"/>
    <w:rsid w:val="00A17063"/>
    <w:rsid w:val="00A21B66"/>
    <w:rsid w:val="00A31CB6"/>
    <w:rsid w:val="00A5424E"/>
    <w:rsid w:val="00AB444E"/>
    <w:rsid w:val="00AC2D3D"/>
    <w:rsid w:val="00AC45CB"/>
    <w:rsid w:val="00AD3BF7"/>
    <w:rsid w:val="00AF4EDD"/>
    <w:rsid w:val="00B353C4"/>
    <w:rsid w:val="00B6771F"/>
    <w:rsid w:val="00B7075E"/>
    <w:rsid w:val="00B82D88"/>
    <w:rsid w:val="00BA327F"/>
    <w:rsid w:val="00BA43C2"/>
    <w:rsid w:val="00BE2CFE"/>
    <w:rsid w:val="00BE3438"/>
    <w:rsid w:val="00C25456"/>
    <w:rsid w:val="00C2751B"/>
    <w:rsid w:val="00C528DC"/>
    <w:rsid w:val="00C54143"/>
    <w:rsid w:val="00C54613"/>
    <w:rsid w:val="00C80B91"/>
    <w:rsid w:val="00C81F54"/>
    <w:rsid w:val="00C82F4E"/>
    <w:rsid w:val="00C8498F"/>
    <w:rsid w:val="00CB7E8E"/>
    <w:rsid w:val="00CC1B1A"/>
    <w:rsid w:val="00CF5D09"/>
    <w:rsid w:val="00CF624D"/>
    <w:rsid w:val="00D01DA3"/>
    <w:rsid w:val="00D13922"/>
    <w:rsid w:val="00D25E75"/>
    <w:rsid w:val="00D27964"/>
    <w:rsid w:val="00D52B5B"/>
    <w:rsid w:val="00D82A23"/>
    <w:rsid w:val="00D875E4"/>
    <w:rsid w:val="00D92AFB"/>
    <w:rsid w:val="00D96077"/>
    <w:rsid w:val="00DB407C"/>
    <w:rsid w:val="00DB48AD"/>
    <w:rsid w:val="00DB6CBE"/>
    <w:rsid w:val="00DD7851"/>
    <w:rsid w:val="00DE3325"/>
    <w:rsid w:val="00E079BE"/>
    <w:rsid w:val="00E16C42"/>
    <w:rsid w:val="00E22012"/>
    <w:rsid w:val="00E27A79"/>
    <w:rsid w:val="00E4580A"/>
    <w:rsid w:val="00E50430"/>
    <w:rsid w:val="00E526EF"/>
    <w:rsid w:val="00E76DB1"/>
    <w:rsid w:val="00E85B65"/>
    <w:rsid w:val="00E877B4"/>
    <w:rsid w:val="00EB0612"/>
    <w:rsid w:val="00ED60AE"/>
    <w:rsid w:val="00EE3724"/>
    <w:rsid w:val="00EF2320"/>
    <w:rsid w:val="00F3480D"/>
    <w:rsid w:val="00F55902"/>
    <w:rsid w:val="00F77C4B"/>
    <w:rsid w:val="00F97596"/>
    <w:rsid w:val="00FA17F9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EE3724"/>
    <w:rPr>
      <w:rFonts w:ascii="Verdana" w:hAnsi="Verdana" w:cs="Verdana"/>
      <w:sz w:val="20"/>
      <w:szCs w:val="20"/>
      <w:lang w:val="en-US" w:eastAsia="en-US"/>
    </w:rPr>
  </w:style>
  <w:style w:type="paragraph" w:customStyle="1" w:styleId="113">
    <w:name w:val="Знак1 Знак Знак Знак1 Знак Знак Знак"/>
    <w:basedOn w:val="a"/>
    <w:rsid w:val="004F31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141</cp:revision>
  <cp:lastPrinted>2025-07-22T08:20:00Z</cp:lastPrinted>
  <dcterms:created xsi:type="dcterms:W3CDTF">2022-09-05T05:33:00Z</dcterms:created>
  <dcterms:modified xsi:type="dcterms:W3CDTF">2025-07-23T08:25:00Z</dcterms:modified>
</cp:coreProperties>
</file>